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15AD" w14:textId="77777777" w:rsidR="00984515" w:rsidRDefault="00984515" w:rsidP="00984515">
      <w:pPr>
        <w:pStyle w:val="Corpotes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Spett.le Unione dei Comuni I Fontanili</w:t>
      </w:r>
    </w:p>
    <w:p w14:paraId="399CA856" w14:textId="7B14BE8F" w:rsidR="00984515" w:rsidRDefault="00984515" w:rsidP="00984515">
      <w:pPr>
        <w:pStyle w:val="Corpotesto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Comando Polizia Locale</w:t>
      </w:r>
    </w:p>
    <w:p w14:paraId="71FFA74B" w14:textId="77777777" w:rsidR="00984515" w:rsidRDefault="00984515" w:rsidP="00984515">
      <w:pPr>
        <w:pStyle w:val="Corpotesto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34BF5D2F" w14:textId="0CF70911" w:rsidR="00984515" w:rsidRDefault="00984515" w:rsidP="00984515">
      <w:pPr>
        <w:pStyle w:val="Corpotesto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Via Gramsci, 36</w:t>
      </w:r>
    </w:p>
    <w:p w14:paraId="565022C0" w14:textId="79B53B8F" w:rsidR="00984515" w:rsidRDefault="00984515" w:rsidP="00984515">
      <w:pPr>
        <w:pStyle w:val="Corpotesto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Gaggiano (MI)</w:t>
      </w:r>
    </w:p>
    <w:p w14:paraId="6C2D7E59" w14:textId="1AFEBCC6" w:rsidR="00094CB6" w:rsidRPr="00984515" w:rsidRDefault="00984515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855132C" w14:textId="24C0EA5F" w:rsidR="00094CB6" w:rsidRDefault="00094CB6">
      <w:pPr>
        <w:pStyle w:val="Corpotesto"/>
        <w:spacing w:before="4"/>
        <w:rPr>
          <w:rFonts w:ascii="Arial" w:hAnsi="Arial" w:cs="Arial"/>
          <w:b/>
        </w:rPr>
      </w:pPr>
    </w:p>
    <w:p w14:paraId="17EC095E" w14:textId="5530203B" w:rsidR="004F5B37" w:rsidRDefault="004F5B37">
      <w:pPr>
        <w:pStyle w:val="Corpotesto"/>
        <w:spacing w:before="4"/>
        <w:rPr>
          <w:rFonts w:ascii="Arial" w:hAnsi="Arial" w:cs="Arial"/>
          <w:b/>
        </w:rPr>
      </w:pPr>
    </w:p>
    <w:p w14:paraId="32516368" w14:textId="77777777" w:rsidR="004F5B37" w:rsidRPr="00984515" w:rsidRDefault="004F5B37">
      <w:pPr>
        <w:pStyle w:val="Corpotesto"/>
        <w:spacing w:before="4"/>
        <w:rPr>
          <w:rFonts w:ascii="Arial" w:hAnsi="Arial" w:cs="Arial"/>
          <w:b/>
        </w:rPr>
      </w:pPr>
    </w:p>
    <w:p w14:paraId="62CD35C1" w14:textId="1736FC49" w:rsidR="00094CB6" w:rsidRPr="00984515" w:rsidRDefault="00000000">
      <w:pPr>
        <w:tabs>
          <w:tab w:val="left" w:pos="1832"/>
          <w:tab w:val="left" w:pos="2456"/>
          <w:tab w:val="left" w:pos="4940"/>
          <w:tab w:val="left" w:pos="5629"/>
          <w:tab w:val="left" w:pos="7316"/>
          <w:tab w:val="left" w:pos="8163"/>
          <w:tab w:val="left" w:pos="9670"/>
        </w:tabs>
        <w:spacing w:before="94" w:line="247" w:lineRule="auto"/>
        <w:ind w:left="221" w:right="208"/>
        <w:rPr>
          <w:rFonts w:ascii="Arial" w:hAnsi="Arial" w:cs="Arial"/>
          <w:b/>
          <w:sz w:val="24"/>
          <w:szCs w:val="24"/>
        </w:rPr>
      </w:pPr>
      <w:r w:rsidRPr="00984515">
        <w:rPr>
          <w:rFonts w:ascii="Arial" w:hAnsi="Arial" w:cs="Arial"/>
          <w:b/>
          <w:spacing w:val="-2"/>
          <w:sz w:val="24"/>
          <w:szCs w:val="24"/>
        </w:rPr>
        <w:t>DOMANDA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6"/>
          <w:sz w:val="24"/>
          <w:szCs w:val="24"/>
        </w:rPr>
        <w:t>DI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2"/>
          <w:sz w:val="24"/>
          <w:szCs w:val="24"/>
        </w:rPr>
        <w:t>PARTECIPAZIONE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6"/>
          <w:sz w:val="24"/>
          <w:szCs w:val="24"/>
        </w:rPr>
        <w:t>AL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2"/>
          <w:sz w:val="24"/>
          <w:szCs w:val="24"/>
        </w:rPr>
        <w:t>PROGETTO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4"/>
          <w:sz w:val="24"/>
          <w:szCs w:val="24"/>
        </w:rPr>
        <w:t>DEL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2"/>
          <w:sz w:val="24"/>
          <w:szCs w:val="24"/>
        </w:rPr>
        <w:t>SERVIZIO</w:t>
      </w:r>
      <w:r w:rsidRPr="00984515">
        <w:rPr>
          <w:rFonts w:ascii="Arial" w:hAnsi="Arial" w:cs="Arial"/>
          <w:b/>
          <w:sz w:val="24"/>
          <w:szCs w:val="24"/>
        </w:rPr>
        <w:tab/>
      </w:r>
      <w:r w:rsidRPr="00984515">
        <w:rPr>
          <w:rFonts w:ascii="Arial" w:hAnsi="Arial" w:cs="Arial"/>
          <w:b/>
          <w:spacing w:val="-6"/>
          <w:sz w:val="24"/>
          <w:szCs w:val="24"/>
        </w:rPr>
        <w:t xml:space="preserve">DI </w:t>
      </w:r>
      <w:r w:rsidRPr="00984515">
        <w:rPr>
          <w:rFonts w:ascii="Arial" w:hAnsi="Arial" w:cs="Arial"/>
          <w:b/>
          <w:sz w:val="24"/>
          <w:szCs w:val="24"/>
        </w:rPr>
        <w:t>VOLONTARIATO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“NONNI CIVICI”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–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ANNO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SCOLASTICO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202</w:t>
      </w:r>
      <w:r w:rsidR="000E1DC0" w:rsidRPr="00984515">
        <w:rPr>
          <w:rFonts w:ascii="Arial" w:hAnsi="Arial" w:cs="Arial"/>
          <w:b/>
          <w:sz w:val="24"/>
          <w:szCs w:val="24"/>
        </w:rPr>
        <w:t>2</w:t>
      </w:r>
      <w:r w:rsidRPr="00984515">
        <w:rPr>
          <w:rFonts w:ascii="Arial" w:hAnsi="Arial" w:cs="Arial"/>
          <w:b/>
          <w:sz w:val="24"/>
          <w:szCs w:val="24"/>
        </w:rPr>
        <w:t>-202</w:t>
      </w:r>
      <w:r w:rsidR="000E1DC0" w:rsidRPr="00984515">
        <w:rPr>
          <w:rFonts w:ascii="Arial" w:hAnsi="Arial" w:cs="Arial"/>
          <w:b/>
          <w:sz w:val="24"/>
          <w:szCs w:val="24"/>
        </w:rPr>
        <w:t>3</w:t>
      </w:r>
      <w:r w:rsidRPr="00984515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–</w:t>
      </w:r>
    </w:p>
    <w:p w14:paraId="759424D9" w14:textId="77777777" w:rsidR="00094CB6" w:rsidRPr="00984515" w:rsidRDefault="00094CB6">
      <w:pPr>
        <w:pStyle w:val="Corpotesto"/>
        <w:spacing w:before="3"/>
        <w:rPr>
          <w:rFonts w:ascii="Arial" w:hAnsi="Arial" w:cs="Arial"/>
          <w:b/>
        </w:rPr>
      </w:pPr>
    </w:p>
    <w:p w14:paraId="4B9D7686" w14:textId="77777777" w:rsidR="000E1DC0" w:rsidRPr="00984515" w:rsidRDefault="000E1DC0">
      <w:pPr>
        <w:ind w:left="221"/>
        <w:rPr>
          <w:rFonts w:ascii="Arial" w:hAnsi="Arial" w:cs="Arial"/>
          <w:sz w:val="24"/>
          <w:szCs w:val="24"/>
        </w:rPr>
      </w:pPr>
    </w:p>
    <w:p w14:paraId="4F567CB6" w14:textId="56C6A105" w:rsidR="00094CB6" w:rsidRPr="00984515" w:rsidRDefault="00000000">
      <w:pPr>
        <w:ind w:left="221"/>
        <w:rPr>
          <w:rFonts w:ascii="Arial" w:hAnsi="Arial" w:cs="Arial"/>
          <w:b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Scadenza</w:t>
      </w:r>
      <w:r w:rsidRPr="00984515">
        <w:rPr>
          <w:rFonts w:ascii="Arial" w:hAnsi="Arial" w:cs="Arial"/>
          <w:spacing w:val="2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Bando</w:t>
      </w:r>
      <w:r w:rsidRPr="00984515">
        <w:rPr>
          <w:rFonts w:ascii="Arial" w:hAnsi="Arial" w:cs="Arial"/>
          <w:b/>
          <w:sz w:val="24"/>
          <w:szCs w:val="24"/>
        </w:rPr>
        <w:t>:</w:t>
      </w:r>
      <w:r w:rsidRPr="00984515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ore</w:t>
      </w:r>
      <w:r w:rsidRPr="00984515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12.00</w:t>
      </w:r>
      <w:r w:rsidRPr="0098451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del</w:t>
      </w:r>
      <w:r w:rsidRPr="0098451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z w:val="24"/>
          <w:szCs w:val="24"/>
        </w:rPr>
        <w:t>26</w:t>
      </w:r>
      <w:r w:rsidRPr="00984515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610B3" w:rsidRPr="00984515">
        <w:rPr>
          <w:rFonts w:ascii="Arial" w:hAnsi="Arial" w:cs="Arial"/>
          <w:b/>
          <w:spacing w:val="2"/>
          <w:sz w:val="24"/>
          <w:szCs w:val="24"/>
        </w:rPr>
        <w:t>settembre</w:t>
      </w:r>
      <w:r w:rsidRPr="0098451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b/>
          <w:spacing w:val="-4"/>
          <w:sz w:val="24"/>
          <w:szCs w:val="24"/>
        </w:rPr>
        <w:t>202</w:t>
      </w:r>
      <w:r w:rsidR="00F610B3" w:rsidRPr="00984515">
        <w:rPr>
          <w:rFonts w:ascii="Arial" w:hAnsi="Arial" w:cs="Arial"/>
          <w:b/>
          <w:spacing w:val="-4"/>
          <w:sz w:val="24"/>
          <w:szCs w:val="24"/>
        </w:rPr>
        <w:t>2</w:t>
      </w:r>
    </w:p>
    <w:p w14:paraId="43FB30E7" w14:textId="77777777" w:rsidR="00094CB6" w:rsidRPr="00984515" w:rsidRDefault="00094CB6">
      <w:pPr>
        <w:pStyle w:val="Corpotesto"/>
        <w:rPr>
          <w:rFonts w:ascii="Arial" w:hAnsi="Arial" w:cs="Arial"/>
          <w:b/>
        </w:rPr>
      </w:pPr>
    </w:p>
    <w:p w14:paraId="168FDF25" w14:textId="1A3FC058" w:rsidR="00094CB6" w:rsidRPr="00984515" w:rsidRDefault="000C3C1F">
      <w:pPr>
        <w:pStyle w:val="Corpotesto"/>
        <w:spacing w:before="4"/>
        <w:rPr>
          <w:rFonts w:ascii="Arial" w:hAnsi="Arial" w:cs="Arial"/>
          <w:b/>
        </w:rPr>
      </w:pPr>
      <w:r w:rsidRPr="009845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A1355A" wp14:editId="1CF5BC26">
                <wp:simplePos x="0" y="0"/>
                <wp:positionH relativeFrom="page">
                  <wp:posOffset>631190</wp:posOffset>
                </wp:positionH>
                <wp:positionV relativeFrom="paragraph">
                  <wp:posOffset>210820</wp:posOffset>
                </wp:positionV>
                <wp:extent cx="6301740" cy="139573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395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8B16A5" w14:textId="6F60BC49" w:rsidR="00094CB6" w:rsidRDefault="00000000">
                            <w:pPr>
                              <w:tabs>
                                <w:tab w:val="left" w:pos="3650"/>
                                <w:tab w:val="left" w:pos="3777"/>
                                <w:tab w:val="left" w:pos="5049"/>
                                <w:tab w:val="left" w:pos="8805"/>
                                <w:tab w:val="left" w:pos="9746"/>
                                <w:tab w:val="left" w:pos="9784"/>
                              </w:tabs>
                              <w:spacing w:before="12" w:line="490" w:lineRule="atLeast"/>
                              <w:ind w:left="103" w:right="1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Il/La sottoscritta/a (cognome 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nome)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 Nato/a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prov. (</w:t>
                            </w:r>
                            <w:r w:rsidR="00E9316C">
                              <w:rPr>
                                <w:sz w:val="21"/>
                              </w:rPr>
                              <w:t>___</w:t>
                            </w:r>
                            <w:r>
                              <w:rPr>
                                <w:sz w:val="21"/>
                              </w:rPr>
                              <w:t>), il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 xml:space="preserve"> residente a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prov (</w:t>
                            </w:r>
                            <w:r w:rsidR="00E9316C">
                              <w:rPr>
                                <w:sz w:val="21"/>
                              </w:rPr>
                              <w:t>___</w:t>
                            </w:r>
                            <w:r>
                              <w:rPr>
                                <w:sz w:val="21"/>
                              </w:rPr>
                              <w:t xml:space="preserve">) in via/piazza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 Telefono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cell.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1355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9.7pt;margin-top:16.6pt;width:496.2pt;height:109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" filled="f" strokeweight=".48pt">
                <v:textbox inset="0,0,0,0">
                  <w:txbxContent>
                    <w:p w14:paraId="288B16A5" w14:textId="6F60BC49" w:rsidR="00094CB6" w:rsidRDefault="00000000">
                      <w:pPr>
                        <w:tabs>
                          <w:tab w:val="left" w:pos="3650"/>
                          <w:tab w:val="left" w:pos="3777"/>
                          <w:tab w:val="left" w:pos="5049"/>
                          <w:tab w:val="left" w:pos="8805"/>
                          <w:tab w:val="left" w:pos="9746"/>
                          <w:tab w:val="left" w:pos="9784"/>
                        </w:tabs>
                        <w:spacing w:before="12" w:line="490" w:lineRule="atLeast"/>
                        <w:ind w:left="103" w:right="113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Il/La sottoscritta/a (cognome e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nome)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 Nato/a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prov. (</w:t>
                      </w:r>
                      <w:r w:rsidR="00E9316C">
                        <w:rPr>
                          <w:sz w:val="21"/>
                        </w:rPr>
                        <w:t>___</w:t>
                      </w:r>
                      <w:r>
                        <w:rPr>
                          <w:sz w:val="21"/>
                        </w:rPr>
                        <w:t>), il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 xml:space="preserve"> residente a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prov (</w:t>
                      </w:r>
                      <w:r w:rsidR="00E9316C">
                        <w:rPr>
                          <w:sz w:val="21"/>
                        </w:rPr>
                        <w:t>___</w:t>
                      </w:r>
                      <w:r>
                        <w:rPr>
                          <w:sz w:val="21"/>
                        </w:rPr>
                        <w:t xml:space="preserve">) in via/piazza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sz w:val="21"/>
                        </w:rPr>
                        <w:t>n.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pacing w:val="-1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 Telefono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cell.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D3B18" w14:textId="77777777" w:rsidR="004F5B37" w:rsidRDefault="004F5B37" w:rsidP="004F5B37">
      <w:pPr>
        <w:pStyle w:val="Corpotesto"/>
        <w:spacing w:before="10"/>
        <w:jc w:val="center"/>
        <w:rPr>
          <w:rFonts w:ascii="Arial" w:hAnsi="Arial" w:cs="Arial"/>
          <w:b/>
        </w:rPr>
      </w:pPr>
    </w:p>
    <w:p w14:paraId="28703E06" w14:textId="3180F53F" w:rsidR="00094CB6" w:rsidRPr="00984515" w:rsidRDefault="004F5B37" w:rsidP="004F5B37">
      <w:pPr>
        <w:pStyle w:val="Corpotesto"/>
        <w:spacing w:before="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55AA4B12" w14:textId="0B65C026" w:rsidR="00094CB6" w:rsidRPr="00984515" w:rsidRDefault="00000000">
      <w:pPr>
        <w:pStyle w:val="Corpotesto"/>
        <w:spacing w:before="175" w:line="242" w:lineRule="auto"/>
        <w:ind w:left="221" w:right="207"/>
        <w:jc w:val="both"/>
        <w:rPr>
          <w:rFonts w:ascii="Arial" w:hAnsi="Arial" w:cs="Arial"/>
        </w:rPr>
      </w:pPr>
      <w:r w:rsidRPr="00984515">
        <w:rPr>
          <w:rFonts w:ascii="Arial" w:hAnsi="Arial" w:cs="Arial"/>
        </w:rPr>
        <w:t>di essere inserito/a nella graduatoria anno 202</w:t>
      </w:r>
      <w:r w:rsidR="000E1DC0" w:rsidRPr="00984515">
        <w:rPr>
          <w:rFonts w:ascii="Arial" w:hAnsi="Arial" w:cs="Arial"/>
        </w:rPr>
        <w:t>2</w:t>
      </w:r>
      <w:r w:rsidRPr="00984515">
        <w:rPr>
          <w:rFonts w:ascii="Arial" w:hAnsi="Arial" w:cs="Arial"/>
        </w:rPr>
        <w:t>/202</w:t>
      </w:r>
      <w:r w:rsidR="000E1DC0" w:rsidRPr="00984515">
        <w:rPr>
          <w:rFonts w:ascii="Arial" w:hAnsi="Arial" w:cs="Arial"/>
        </w:rPr>
        <w:t>3</w:t>
      </w:r>
      <w:r w:rsidRPr="00984515">
        <w:rPr>
          <w:rFonts w:ascii="Arial" w:hAnsi="Arial" w:cs="Arial"/>
        </w:rPr>
        <w:t xml:space="preserve"> per svolgere l’attività di volontariato in supporto alle attività di assistenza dei bambini all’atto dell’attraversamento pedonale in corrispondenza dei plessi scolastici durante l’entrata – uscita scuola</w:t>
      </w:r>
      <w:r w:rsidRPr="00984515">
        <w:rPr>
          <w:rFonts w:ascii="Arial" w:hAnsi="Arial" w:cs="Arial"/>
          <w:spacing w:val="40"/>
        </w:rPr>
        <w:t xml:space="preserve"> </w:t>
      </w:r>
      <w:r w:rsidRPr="00984515">
        <w:rPr>
          <w:rFonts w:ascii="Arial" w:hAnsi="Arial" w:cs="Arial"/>
        </w:rPr>
        <w:t>degli alunni</w:t>
      </w:r>
      <w:r w:rsidRPr="00984515">
        <w:rPr>
          <w:rFonts w:ascii="Arial" w:hAnsi="Arial" w:cs="Arial"/>
          <w:spacing w:val="40"/>
        </w:rPr>
        <w:t xml:space="preserve"> </w:t>
      </w:r>
      <w:r w:rsidRPr="00984515">
        <w:rPr>
          <w:rFonts w:ascii="Arial" w:hAnsi="Arial" w:cs="Arial"/>
        </w:rPr>
        <w:t xml:space="preserve">nel rispetto di quanto contenuto nel “Regolamento del servizio dei nonni civici” approvato con delibera di Consiglio </w:t>
      </w:r>
      <w:r w:rsidR="000E1DC0" w:rsidRPr="00984515">
        <w:rPr>
          <w:rFonts w:ascii="Arial" w:hAnsi="Arial" w:cs="Arial"/>
        </w:rPr>
        <w:t xml:space="preserve">Unionale </w:t>
      </w:r>
      <w:r w:rsidRPr="00984515">
        <w:rPr>
          <w:rFonts w:ascii="Arial" w:hAnsi="Arial" w:cs="Arial"/>
        </w:rPr>
        <w:t>n</w:t>
      </w:r>
      <w:r w:rsidR="00B50050">
        <w:rPr>
          <w:rFonts w:ascii="Arial" w:hAnsi="Arial" w:cs="Arial"/>
        </w:rPr>
        <w:t>. 13</w:t>
      </w:r>
      <w:r w:rsidRPr="00984515">
        <w:rPr>
          <w:rFonts w:ascii="Arial" w:hAnsi="Arial" w:cs="Arial"/>
        </w:rPr>
        <w:t xml:space="preserve"> del </w:t>
      </w:r>
      <w:r w:rsidR="00B50050">
        <w:rPr>
          <w:rFonts w:ascii="Arial" w:hAnsi="Arial" w:cs="Arial"/>
        </w:rPr>
        <w:t>02 agosto 2022</w:t>
      </w:r>
      <w:r w:rsidRPr="00984515">
        <w:rPr>
          <w:rFonts w:ascii="Arial" w:hAnsi="Arial" w:cs="Arial"/>
        </w:rPr>
        <w:t xml:space="preserve"> e le disposizioni impartite dal Comando </w:t>
      </w:r>
      <w:r w:rsidR="000E1DC0" w:rsidRPr="00984515">
        <w:rPr>
          <w:rFonts w:ascii="Arial" w:hAnsi="Arial" w:cs="Arial"/>
        </w:rPr>
        <w:t>P</w:t>
      </w:r>
      <w:r w:rsidRPr="00984515">
        <w:rPr>
          <w:rFonts w:ascii="Arial" w:hAnsi="Arial" w:cs="Arial"/>
        </w:rPr>
        <w:t>olizia Locale d</w:t>
      </w:r>
      <w:r w:rsidR="000E1DC0" w:rsidRPr="00984515">
        <w:rPr>
          <w:rFonts w:ascii="Arial" w:hAnsi="Arial" w:cs="Arial"/>
        </w:rPr>
        <w:t>ell’Unione dei Comuni I Fontanili</w:t>
      </w:r>
      <w:r w:rsidR="004F5B37">
        <w:rPr>
          <w:rFonts w:ascii="Arial" w:hAnsi="Arial" w:cs="Arial"/>
        </w:rPr>
        <w:t>,</w:t>
      </w:r>
    </w:p>
    <w:p w14:paraId="7E65B65C" w14:textId="70DF0069" w:rsidR="000E1DC0" w:rsidRDefault="000E1DC0" w:rsidP="000E1DC0">
      <w:pPr>
        <w:pStyle w:val="Corpotesto"/>
        <w:spacing w:before="175" w:line="242" w:lineRule="auto"/>
        <w:ind w:left="221" w:right="207"/>
        <w:jc w:val="center"/>
        <w:rPr>
          <w:rFonts w:ascii="Arial" w:hAnsi="Arial" w:cs="Arial"/>
          <w:b/>
          <w:bCs/>
        </w:rPr>
      </w:pPr>
      <w:r w:rsidRPr="00984515">
        <w:rPr>
          <w:rFonts w:ascii="Arial" w:hAnsi="Arial" w:cs="Arial"/>
          <w:b/>
          <w:bCs/>
        </w:rPr>
        <w:t>DICHIARA</w:t>
      </w:r>
    </w:p>
    <w:p w14:paraId="361FC138" w14:textId="77777777" w:rsidR="006A2830" w:rsidRDefault="006A2830" w:rsidP="000E1DC0">
      <w:pPr>
        <w:pStyle w:val="Corpotesto"/>
        <w:spacing w:before="175" w:line="242" w:lineRule="auto"/>
        <w:ind w:left="221" w:right="207"/>
        <w:jc w:val="center"/>
        <w:rPr>
          <w:rFonts w:ascii="Arial" w:hAnsi="Arial" w:cs="Arial"/>
          <w:b/>
          <w:bCs/>
        </w:rPr>
      </w:pPr>
    </w:p>
    <w:p w14:paraId="5A84BBDE" w14:textId="34977F2F" w:rsidR="00094CB6" w:rsidRPr="00984515" w:rsidRDefault="00DD09E3" w:rsidP="00B50050">
      <w:pPr>
        <w:pStyle w:val="Paragrafoelenco"/>
        <w:numPr>
          <w:ilvl w:val="0"/>
          <w:numId w:val="6"/>
        </w:numPr>
        <w:tabs>
          <w:tab w:val="left" w:pos="476"/>
        </w:tabs>
        <w:spacing w:line="244" w:lineRule="auto"/>
        <w:ind w:right="211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 xml:space="preserve">di </w:t>
      </w:r>
      <w:r w:rsidR="000E1DC0" w:rsidRPr="00984515">
        <w:rPr>
          <w:rFonts w:ascii="Arial" w:hAnsi="Arial" w:cs="Arial"/>
          <w:sz w:val="24"/>
          <w:szCs w:val="24"/>
        </w:rPr>
        <w:t>essere nato/a il</w:t>
      </w:r>
      <w:r w:rsidR="00B50050">
        <w:rPr>
          <w:rFonts w:ascii="Arial" w:hAnsi="Arial" w:cs="Arial"/>
          <w:sz w:val="24"/>
          <w:szCs w:val="24"/>
        </w:rPr>
        <w:t xml:space="preserve"> _______________</w:t>
      </w:r>
      <w:r w:rsidRPr="00984515">
        <w:rPr>
          <w:rFonts w:ascii="Arial" w:hAnsi="Arial" w:cs="Arial"/>
          <w:sz w:val="24"/>
          <w:szCs w:val="24"/>
        </w:rPr>
        <w:t>;</w:t>
      </w:r>
    </w:p>
    <w:p w14:paraId="31280E3D" w14:textId="52B99B29" w:rsidR="00094CB6" w:rsidRPr="00984515" w:rsidRDefault="00DD09E3" w:rsidP="00B50050">
      <w:pPr>
        <w:pStyle w:val="Paragrafoelenco"/>
        <w:numPr>
          <w:ilvl w:val="0"/>
          <w:numId w:val="6"/>
        </w:numPr>
        <w:tabs>
          <w:tab w:val="left" w:pos="486"/>
        </w:tabs>
        <w:spacing w:line="272" w:lineRule="exact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di essere</w:t>
      </w:r>
      <w:r w:rsidRPr="00984515">
        <w:rPr>
          <w:rFonts w:ascii="Arial" w:hAnsi="Arial" w:cs="Arial"/>
          <w:spacing w:val="3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residente</w:t>
      </w:r>
      <w:r w:rsidRPr="00984515">
        <w:rPr>
          <w:rFonts w:ascii="Arial" w:hAnsi="Arial" w:cs="Arial"/>
          <w:spacing w:val="6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nel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Comune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di</w:t>
      </w:r>
      <w:r w:rsidRPr="00984515">
        <w:rPr>
          <w:rFonts w:ascii="Arial" w:hAnsi="Arial" w:cs="Arial"/>
          <w:spacing w:val="8"/>
          <w:sz w:val="24"/>
          <w:szCs w:val="24"/>
        </w:rPr>
        <w:t xml:space="preserve"> </w:t>
      </w:r>
      <w:r w:rsidR="00B50050">
        <w:rPr>
          <w:rFonts w:ascii="Arial" w:hAnsi="Arial" w:cs="Arial"/>
          <w:spacing w:val="8"/>
          <w:sz w:val="24"/>
          <w:szCs w:val="24"/>
        </w:rPr>
        <w:t>_________________</w:t>
      </w:r>
      <w:r w:rsidRPr="00984515">
        <w:rPr>
          <w:rFonts w:ascii="Arial" w:hAnsi="Arial" w:cs="Arial"/>
          <w:spacing w:val="-2"/>
          <w:sz w:val="24"/>
          <w:szCs w:val="24"/>
        </w:rPr>
        <w:t>;</w:t>
      </w:r>
    </w:p>
    <w:p w14:paraId="68B704C9" w14:textId="60E23B83" w:rsidR="00094CB6" w:rsidRPr="00984515" w:rsidRDefault="00DD09E3" w:rsidP="00B50050">
      <w:pPr>
        <w:pStyle w:val="Paragrafoelenco"/>
        <w:numPr>
          <w:ilvl w:val="0"/>
          <w:numId w:val="6"/>
        </w:numPr>
        <w:tabs>
          <w:tab w:val="left" w:pos="474"/>
        </w:tabs>
        <w:spacing w:before="5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di essere</w:t>
      </w:r>
      <w:r w:rsidRPr="00984515">
        <w:rPr>
          <w:rFonts w:ascii="Arial" w:hAnsi="Arial" w:cs="Arial"/>
          <w:spacing w:val="2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pensionato/a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o</w:t>
      </w:r>
      <w:r w:rsidRPr="00984515">
        <w:rPr>
          <w:rFonts w:ascii="Arial" w:hAnsi="Arial" w:cs="Arial"/>
          <w:spacing w:val="6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libero/a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da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impegni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di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pacing w:val="-2"/>
          <w:sz w:val="24"/>
          <w:szCs w:val="24"/>
        </w:rPr>
        <w:t>lavoro;</w:t>
      </w:r>
    </w:p>
    <w:p w14:paraId="503F8FED" w14:textId="351BBE39" w:rsidR="00094CB6" w:rsidRPr="00984515" w:rsidRDefault="00DD09E3" w:rsidP="00B50050">
      <w:pPr>
        <w:pStyle w:val="Paragrafoelenco"/>
        <w:numPr>
          <w:ilvl w:val="0"/>
          <w:numId w:val="6"/>
        </w:numPr>
        <w:tabs>
          <w:tab w:val="left" w:pos="474"/>
        </w:tabs>
        <w:spacing w:before="5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di godere</w:t>
      </w:r>
      <w:r w:rsidRPr="00984515">
        <w:rPr>
          <w:rFonts w:ascii="Arial" w:hAnsi="Arial" w:cs="Arial"/>
          <w:spacing w:val="3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dei</w:t>
      </w:r>
      <w:r w:rsidRPr="00984515">
        <w:rPr>
          <w:rFonts w:ascii="Arial" w:hAnsi="Arial" w:cs="Arial"/>
          <w:spacing w:val="2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diritti</w:t>
      </w:r>
      <w:r w:rsidRPr="00984515">
        <w:rPr>
          <w:rFonts w:ascii="Arial" w:hAnsi="Arial" w:cs="Arial"/>
          <w:spacing w:val="2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civili</w:t>
      </w:r>
      <w:r w:rsidRPr="00984515">
        <w:rPr>
          <w:rFonts w:ascii="Arial" w:hAnsi="Arial" w:cs="Arial"/>
          <w:spacing w:val="6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e</w:t>
      </w:r>
      <w:r w:rsidRPr="00984515">
        <w:rPr>
          <w:rFonts w:ascii="Arial" w:hAnsi="Arial" w:cs="Arial"/>
          <w:spacing w:val="3"/>
          <w:sz w:val="24"/>
          <w:szCs w:val="24"/>
        </w:rPr>
        <w:t xml:space="preserve"> </w:t>
      </w:r>
      <w:r w:rsidRPr="00984515">
        <w:rPr>
          <w:rFonts w:ascii="Arial" w:hAnsi="Arial" w:cs="Arial"/>
          <w:spacing w:val="-2"/>
          <w:sz w:val="24"/>
          <w:szCs w:val="24"/>
        </w:rPr>
        <w:t>politici;</w:t>
      </w:r>
    </w:p>
    <w:p w14:paraId="5502C61E" w14:textId="77777777" w:rsidR="00B50050" w:rsidRPr="00B50050" w:rsidRDefault="00DD09E3" w:rsidP="00B50050">
      <w:pPr>
        <w:pStyle w:val="Paragrafoelenco"/>
        <w:numPr>
          <w:ilvl w:val="0"/>
          <w:numId w:val="6"/>
        </w:numPr>
        <w:tabs>
          <w:tab w:val="left" w:pos="486"/>
        </w:tabs>
        <w:spacing w:before="76"/>
        <w:jc w:val="left"/>
        <w:rPr>
          <w:rFonts w:ascii="Arial" w:hAnsi="Arial" w:cs="Arial"/>
          <w:sz w:val="24"/>
          <w:szCs w:val="24"/>
        </w:rPr>
      </w:pPr>
      <w:r w:rsidRPr="00B50050">
        <w:rPr>
          <w:rFonts w:ascii="Arial" w:hAnsi="Arial" w:cs="Arial"/>
          <w:sz w:val="24"/>
          <w:szCs w:val="24"/>
        </w:rPr>
        <w:t>di</w:t>
      </w:r>
      <w:r w:rsidR="00B50050" w:rsidRPr="00B50050">
        <w:rPr>
          <w:rFonts w:ascii="Arial" w:hAnsi="Arial" w:cs="Arial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non</w:t>
      </w:r>
      <w:r w:rsidRPr="00B50050">
        <w:rPr>
          <w:rFonts w:ascii="Arial" w:hAnsi="Arial" w:cs="Arial"/>
          <w:spacing w:val="6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avere</w:t>
      </w:r>
      <w:r w:rsidRPr="00B50050">
        <w:rPr>
          <w:rFonts w:ascii="Arial" w:hAnsi="Arial" w:cs="Arial"/>
          <w:spacing w:val="6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riportato</w:t>
      </w:r>
      <w:r w:rsidRPr="00B50050">
        <w:rPr>
          <w:rFonts w:ascii="Arial" w:hAnsi="Arial" w:cs="Arial"/>
          <w:spacing w:val="3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condanne</w:t>
      </w:r>
      <w:r w:rsidRPr="00B50050">
        <w:rPr>
          <w:rFonts w:ascii="Arial" w:hAnsi="Arial" w:cs="Arial"/>
          <w:spacing w:val="5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a</w:t>
      </w:r>
      <w:r w:rsidRPr="00B50050">
        <w:rPr>
          <w:rFonts w:ascii="Arial" w:hAnsi="Arial" w:cs="Arial"/>
          <w:spacing w:val="6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pene</w:t>
      </w:r>
      <w:r w:rsidRPr="00B50050">
        <w:rPr>
          <w:rFonts w:ascii="Arial" w:hAnsi="Arial" w:cs="Arial"/>
          <w:spacing w:val="5"/>
          <w:sz w:val="24"/>
          <w:szCs w:val="24"/>
        </w:rPr>
        <w:t xml:space="preserve"> </w:t>
      </w:r>
      <w:r w:rsidRPr="00B50050">
        <w:rPr>
          <w:rFonts w:ascii="Arial" w:hAnsi="Arial" w:cs="Arial"/>
          <w:spacing w:val="-2"/>
          <w:sz w:val="24"/>
          <w:szCs w:val="24"/>
        </w:rPr>
        <w:t>detentive;</w:t>
      </w:r>
    </w:p>
    <w:p w14:paraId="054CDACC" w14:textId="7A276962" w:rsidR="00094CB6" w:rsidRPr="00B50050" w:rsidRDefault="00DD09E3" w:rsidP="00B50050">
      <w:pPr>
        <w:pStyle w:val="Paragrafoelenco"/>
        <w:numPr>
          <w:ilvl w:val="0"/>
          <w:numId w:val="6"/>
        </w:numPr>
        <w:tabs>
          <w:tab w:val="left" w:pos="486"/>
        </w:tabs>
        <w:spacing w:before="76"/>
        <w:rPr>
          <w:rFonts w:ascii="Arial" w:hAnsi="Arial" w:cs="Arial"/>
          <w:sz w:val="24"/>
          <w:szCs w:val="24"/>
        </w:rPr>
      </w:pPr>
      <w:r w:rsidRPr="00B50050">
        <w:rPr>
          <w:rFonts w:ascii="Arial" w:hAnsi="Arial" w:cs="Arial"/>
          <w:sz w:val="24"/>
          <w:szCs w:val="24"/>
        </w:rPr>
        <w:t>di non</w:t>
      </w:r>
      <w:r w:rsidRPr="00B50050">
        <w:rPr>
          <w:rFonts w:ascii="Arial" w:hAnsi="Arial" w:cs="Arial"/>
          <w:spacing w:val="5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essere</w:t>
      </w:r>
      <w:r w:rsidRPr="00B50050">
        <w:rPr>
          <w:rFonts w:ascii="Arial" w:hAnsi="Arial" w:cs="Arial"/>
          <w:spacing w:val="4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stato</w:t>
      </w:r>
      <w:r w:rsidRPr="00B50050">
        <w:rPr>
          <w:rFonts w:ascii="Arial" w:hAnsi="Arial" w:cs="Arial"/>
          <w:spacing w:val="7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sottoposto</w:t>
      </w:r>
      <w:r w:rsidRPr="00B50050">
        <w:rPr>
          <w:rFonts w:ascii="Arial" w:hAnsi="Arial" w:cs="Arial"/>
          <w:spacing w:val="5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a</w:t>
      </w:r>
      <w:r w:rsidRPr="00B50050">
        <w:rPr>
          <w:rFonts w:ascii="Arial" w:hAnsi="Arial" w:cs="Arial"/>
          <w:spacing w:val="6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misure</w:t>
      </w:r>
      <w:r w:rsidRPr="00B50050">
        <w:rPr>
          <w:rFonts w:ascii="Arial" w:hAnsi="Arial" w:cs="Arial"/>
          <w:spacing w:val="4"/>
          <w:sz w:val="24"/>
          <w:szCs w:val="24"/>
        </w:rPr>
        <w:t xml:space="preserve"> </w:t>
      </w:r>
      <w:r w:rsidRPr="00B50050">
        <w:rPr>
          <w:rFonts w:ascii="Arial" w:hAnsi="Arial" w:cs="Arial"/>
          <w:sz w:val="24"/>
          <w:szCs w:val="24"/>
        </w:rPr>
        <w:t>di</w:t>
      </w:r>
      <w:r w:rsidRPr="00B50050">
        <w:rPr>
          <w:rFonts w:ascii="Arial" w:hAnsi="Arial" w:cs="Arial"/>
          <w:spacing w:val="3"/>
          <w:sz w:val="24"/>
          <w:szCs w:val="24"/>
        </w:rPr>
        <w:t xml:space="preserve"> </w:t>
      </w:r>
      <w:r w:rsidRPr="00B50050">
        <w:rPr>
          <w:rFonts w:ascii="Arial" w:hAnsi="Arial" w:cs="Arial"/>
          <w:spacing w:val="-2"/>
          <w:sz w:val="24"/>
          <w:szCs w:val="24"/>
        </w:rPr>
        <w:t>prevenzione;</w:t>
      </w:r>
    </w:p>
    <w:p w14:paraId="70726AFF" w14:textId="31B77219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486"/>
        </w:tabs>
        <w:spacing w:before="4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non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essere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stato</w:t>
      </w:r>
      <w:r w:rsidRPr="00984515">
        <w:rPr>
          <w:rFonts w:ascii="Arial" w:hAnsi="Arial" w:cs="Arial"/>
          <w:spacing w:val="8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destituito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da</w:t>
      </w:r>
      <w:r w:rsidRPr="00984515">
        <w:rPr>
          <w:rFonts w:ascii="Arial" w:hAnsi="Arial" w:cs="Arial"/>
          <w:spacing w:val="5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pubblici</w:t>
      </w:r>
      <w:r w:rsidRPr="00984515">
        <w:rPr>
          <w:rFonts w:ascii="Arial" w:hAnsi="Arial" w:cs="Arial"/>
          <w:spacing w:val="4"/>
          <w:sz w:val="24"/>
          <w:szCs w:val="24"/>
        </w:rPr>
        <w:t xml:space="preserve"> </w:t>
      </w:r>
      <w:r w:rsidRPr="00984515">
        <w:rPr>
          <w:rFonts w:ascii="Arial" w:hAnsi="Arial" w:cs="Arial"/>
          <w:spacing w:val="-2"/>
          <w:sz w:val="24"/>
          <w:szCs w:val="24"/>
        </w:rPr>
        <w:t>uffici</w:t>
      </w:r>
      <w:r w:rsidR="00DD09E3" w:rsidRPr="00984515">
        <w:rPr>
          <w:rFonts w:ascii="Arial" w:hAnsi="Arial" w:cs="Arial"/>
          <w:spacing w:val="-2"/>
          <w:sz w:val="24"/>
          <w:szCs w:val="24"/>
        </w:rPr>
        <w:t>;</w:t>
      </w:r>
    </w:p>
    <w:p w14:paraId="707F9CE3" w14:textId="65A0E7B8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493"/>
        </w:tabs>
        <w:spacing w:before="3" w:line="242" w:lineRule="auto"/>
        <w:ind w:right="209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 xml:space="preserve">di essere consapevole che l’Amministrazione </w:t>
      </w:r>
      <w:r w:rsidR="00DD09E3" w:rsidRPr="00984515">
        <w:rPr>
          <w:rFonts w:ascii="Arial" w:hAnsi="Arial" w:cs="Arial"/>
          <w:sz w:val="24"/>
          <w:szCs w:val="24"/>
        </w:rPr>
        <w:t>dei Comuni I Fontanili</w:t>
      </w:r>
      <w:r w:rsidRPr="00984515">
        <w:rPr>
          <w:rFonts w:ascii="Arial" w:hAnsi="Arial" w:cs="Arial"/>
          <w:sz w:val="24"/>
          <w:szCs w:val="24"/>
        </w:rPr>
        <w:t xml:space="preserve"> effettuerà controlli sulla veridicità delle dichiarazioni rese</w:t>
      </w:r>
      <w:r w:rsidR="00DD09E3" w:rsidRPr="00984515">
        <w:rPr>
          <w:rFonts w:ascii="Arial" w:hAnsi="Arial" w:cs="Arial"/>
          <w:sz w:val="24"/>
          <w:szCs w:val="24"/>
        </w:rPr>
        <w:t>;</w:t>
      </w:r>
    </w:p>
    <w:p w14:paraId="6AB2B22A" w14:textId="77777777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443"/>
        </w:tabs>
        <w:spacing w:before="2" w:line="244" w:lineRule="auto"/>
        <w:ind w:right="211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di essere a conoscenza che il servizio in questione ha carattere gratuito e volontario e può essere interrotto in qualsiasi momento previa comunicazione;</w:t>
      </w:r>
    </w:p>
    <w:p w14:paraId="6469DF48" w14:textId="77777777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491"/>
        </w:tabs>
        <w:spacing w:line="242" w:lineRule="auto"/>
        <w:ind w:right="212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 xml:space="preserve">di aver preso visione del bando e del regolamento e di accettare tutte le clausole in </w:t>
      </w:r>
      <w:r w:rsidRPr="00984515">
        <w:rPr>
          <w:rFonts w:ascii="Arial" w:hAnsi="Arial" w:cs="Arial"/>
          <w:sz w:val="24"/>
          <w:szCs w:val="24"/>
        </w:rPr>
        <w:lastRenderedPageBreak/>
        <w:t>esso</w:t>
      </w:r>
      <w:r w:rsidRPr="00984515">
        <w:rPr>
          <w:rFonts w:ascii="Arial" w:hAnsi="Arial" w:cs="Arial"/>
          <w:spacing w:val="80"/>
          <w:sz w:val="24"/>
          <w:szCs w:val="24"/>
        </w:rPr>
        <w:t xml:space="preserve"> </w:t>
      </w:r>
      <w:r w:rsidRPr="00984515">
        <w:rPr>
          <w:rFonts w:ascii="Arial" w:hAnsi="Arial" w:cs="Arial"/>
          <w:spacing w:val="-2"/>
          <w:sz w:val="24"/>
          <w:szCs w:val="24"/>
        </w:rPr>
        <w:t>contenute.</w:t>
      </w:r>
    </w:p>
    <w:p w14:paraId="56DDF4E3" w14:textId="1C925C52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558"/>
        </w:tabs>
        <w:spacing w:line="242" w:lineRule="auto"/>
        <w:ind w:right="211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di essere a conoscenza che l’idoneità ad essere inserito nella graduatoria non costituisce automatica chiamata ad espletare l’attività di “Nonno Civico”, significando che il numero dei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 xml:space="preserve">“Nonni Civici” che prenderanno servizio sarà stabilito dalla Polizia Locale secondo i fabbisogni </w:t>
      </w:r>
      <w:r w:rsidRPr="00984515">
        <w:rPr>
          <w:rFonts w:ascii="Arial" w:hAnsi="Arial" w:cs="Arial"/>
          <w:spacing w:val="-2"/>
          <w:sz w:val="24"/>
          <w:szCs w:val="24"/>
        </w:rPr>
        <w:t>rilevati</w:t>
      </w:r>
      <w:r w:rsidR="004F5B37">
        <w:rPr>
          <w:rFonts w:ascii="Arial" w:hAnsi="Arial" w:cs="Arial"/>
          <w:spacing w:val="-2"/>
          <w:sz w:val="24"/>
          <w:szCs w:val="24"/>
        </w:rPr>
        <w:t>;</w:t>
      </w:r>
    </w:p>
    <w:p w14:paraId="1C087AE3" w14:textId="6AC56031" w:rsidR="00094CB6" w:rsidRPr="00984515" w:rsidRDefault="00000000" w:rsidP="00B50050">
      <w:pPr>
        <w:pStyle w:val="Paragrafoelenco"/>
        <w:numPr>
          <w:ilvl w:val="0"/>
          <w:numId w:val="6"/>
        </w:numPr>
        <w:tabs>
          <w:tab w:val="left" w:pos="532"/>
        </w:tabs>
        <w:spacing w:line="242" w:lineRule="auto"/>
        <w:ind w:right="207"/>
        <w:jc w:val="left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 xml:space="preserve">di essere a conoscenza che l’attività di “Nonno Civico” sarà espletata solamente dopo aver superato lo specifico corso di </w:t>
      </w:r>
      <w:r w:rsidR="004F5B37">
        <w:rPr>
          <w:rFonts w:ascii="Arial" w:hAnsi="Arial" w:cs="Arial"/>
          <w:sz w:val="24"/>
          <w:szCs w:val="24"/>
        </w:rPr>
        <w:t>f</w:t>
      </w:r>
      <w:r w:rsidRPr="00984515">
        <w:rPr>
          <w:rFonts w:ascii="Arial" w:hAnsi="Arial" w:cs="Arial"/>
          <w:sz w:val="24"/>
          <w:szCs w:val="24"/>
        </w:rPr>
        <w:t>ormazione tenuto dalla Polizia Locale.</w:t>
      </w:r>
    </w:p>
    <w:p w14:paraId="0C5F28D1" w14:textId="77777777" w:rsidR="00094CB6" w:rsidRPr="00984515" w:rsidRDefault="00094CB6">
      <w:pPr>
        <w:pStyle w:val="Corpotesto"/>
        <w:spacing w:before="1"/>
        <w:rPr>
          <w:rFonts w:ascii="Arial" w:hAnsi="Arial" w:cs="Arial"/>
        </w:rPr>
      </w:pPr>
    </w:p>
    <w:p w14:paraId="4FEBB30D" w14:textId="09AA200A" w:rsidR="00094CB6" w:rsidRPr="00984515" w:rsidRDefault="00000000" w:rsidP="00897BF9">
      <w:pPr>
        <w:pStyle w:val="Corpotesto"/>
        <w:spacing w:line="244" w:lineRule="auto"/>
        <w:ind w:left="221"/>
        <w:rPr>
          <w:rFonts w:ascii="Arial" w:hAnsi="Arial" w:cs="Arial"/>
        </w:rPr>
      </w:pPr>
      <w:r w:rsidRPr="00984515">
        <w:rPr>
          <w:rFonts w:ascii="Arial" w:hAnsi="Arial" w:cs="Arial"/>
        </w:rPr>
        <w:t>Il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sottoscritto/a,</w:t>
      </w:r>
      <w:r w:rsidRPr="00984515">
        <w:rPr>
          <w:rFonts w:ascii="Arial" w:hAnsi="Arial" w:cs="Arial"/>
          <w:spacing w:val="25"/>
        </w:rPr>
        <w:t xml:space="preserve"> </w:t>
      </w:r>
      <w:r w:rsidRPr="00984515">
        <w:rPr>
          <w:rFonts w:ascii="Arial" w:hAnsi="Arial" w:cs="Arial"/>
        </w:rPr>
        <w:t>è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consapevole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che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in</w:t>
      </w:r>
      <w:r w:rsidRPr="00984515">
        <w:rPr>
          <w:rFonts w:ascii="Arial" w:hAnsi="Arial" w:cs="Arial"/>
          <w:spacing w:val="25"/>
        </w:rPr>
        <w:t xml:space="preserve"> </w:t>
      </w:r>
      <w:r w:rsidRPr="00984515">
        <w:rPr>
          <w:rFonts w:ascii="Arial" w:hAnsi="Arial" w:cs="Arial"/>
        </w:rPr>
        <w:t>caso</w:t>
      </w:r>
      <w:r w:rsidRPr="00984515">
        <w:rPr>
          <w:rFonts w:ascii="Arial" w:hAnsi="Arial" w:cs="Arial"/>
          <w:spacing w:val="25"/>
        </w:rPr>
        <w:t xml:space="preserve"> </w:t>
      </w:r>
      <w:r w:rsidRPr="00984515">
        <w:rPr>
          <w:rFonts w:ascii="Arial" w:hAnsi="Arial" w:cs="Arial"/>
        </w:rPr>
        <w:t>di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dichiarazione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mendace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sarà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punito</w:t>
      </w:r>
      <w:r w:rsidRPr="00984515">
        <w:rPr>
          <w:rFonts w:ascii="Arial" w:hAnsi="Arial" w:cs="Arial"/>
          <w:spacing w:val="27"/>
        </w:rPr>
        <w:t xml:space="preserve"> </w:t>
      </w:r>
      <w:r w:rsidRPr="00984515">
        <w:rPr>
          <w:rFonts w:ascii="Arial" w:hAnsi="Arial" w:cs="Arial"/>
        </w:rPr>
        <w:t>ai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sensi</w:t>
      </w:r>
      <w:r w:rsidRPr="00984515">
        <w:rPr>
          <w:rFonts w:ascii="Arial" w:hAnsi="Arial" w:cs="Arial"/>
          <w:spacing w:val="28"/>
        </w:rPr>
        <w:t xml:space="preserve"> </w:t>
      </w:r>
      <w:r w:rsidRPr="00984515">
        <w:rPr>
          <w:rFonts w:ascii="Arial" w:hAnsi="Arial" w:cs="Arial"/>
        </w:rPr>
        <w:t>del</w:t>
      </w:r>
      <w:r w:rsidRPr="00984515">
        <w:rPr>
          <w:rFonts w:ascii="Arial" w:hAnsi="Arial" w:cs="Arial"/>
          <w:spacing w:val="26"/>
        </w:rPr>
        <w:t xml:space="preserve"> </w:t>
      </w:r>
      <w:r w:rsidRPr="00984515">
        <w:rPr>
          <w:rFonts w:ascii="Arial" w:hAnsi="Arial" w:cs="Arial"/>
        </w:rPr>
        <w:t>C.P. secondo quanto prescritto dall’art. 76 del D.P.R. 445/2000</w:t>
      </w:r>
      <w:r w:rsidR="00897BF9" w:rsidRPr="00984515">
        <w:rPr>
          <w:rFonts w:ascii="Arial" w:hAnsi="Arial" w:cs="Arial"/>
        </w:rPr>
        <w:t>.</w:t>
      </w:r>
    </w:p>
    <w:p w14:paraId="2040C8D9" w14:textId="77777777" w:rsidR="00094CB6" w:rsidRPr="00984515" w:rsidRDefault="00000000">
      <w:pPr>
        <w:spacing w:before="5" w:line="242" w:lineRule="auto"/>
        <w:ind w:left="221" w:right="208"/>
        <w:jc w:val="both"/>
        <w:rPr>
          <w:rFonts w:ascii="Arial" w:hAnsi="Arial" w:cs="Arial"/>
          <w:sz w:val="24"/>
          <w:szCs w:val="24"/>
        </w:rPr>
      </w:pPr>
      <w:r w:rsidRPr="00984515">
        <w:rPr>
          <w:rFonts w:ascii="Arial" w:hAnsi="Arial" w:cs="Arial"/>
          <w:sz w:val="24"/>
          <w:szCs w:val="24"/>
        </w:rPr>
        <w:t>Si autorizza al trattamento dei propri dati personali che saranno utilizzati nell’ambito del procedimento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per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il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quale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la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presente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dichiarazione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viene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resa,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come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previsto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dal</w:t>
      </w:r>
      <w:r w:rsidRPr="00984515">
        <w:rPr>
          <w:rFonts w:ascii="Arial" w:hAnsi="Arial" w:cs="Arial"/>
          <w:spacing w:val="40"/>
          <w:sz w:val="24"/>
          <w:szCs w:val="24"/>
        </w:rPr>
        <w:t xml:space="preserve"> </w:t>
      </w:r>
      <w:r w:rsidRPr="00984515">
        <w:rPr>
          <w:rFonts w:ascii="Arial" w:hAnsi="Arial" w:cs="Arial"/>
          <w:sz w:val="24"/>
          <w:szCs w:val="24"/>
        </w:rPr>
        <w:t>D. Lgs.30/06/2003 n. 196 e dal Regolamento UE 2016/679 relativo alla protezione delle persone fisiche con riguardo al trattamento dei dati personali.</w:t>
      </w:r>
    </w:p>
    <w:p w14:paraId="7065FF7A" w14:textId="36836B65" w:rsidR="00094CB6" w:rsidRDefault="00094CB6">
      <w:pPr>
        <w:pStyle w:val="Corpotesto"/>
        <w:rPr>
          <w:rFonts w:ascii="Arial" w:hAnsi="Arial" w:cs="Arial"/>
        </w:rPr>
      </w:pPr>
    </w:p>
    <w:p w14:paraId="6ABBD72F" w14:textId="433B0994" w:rsidR="00B50050" w:rsidRDefault="00B50050">
      <w:pPr>
        <w:pStyle w:val="Corpotesto"/>
        <w:rPr>
          <w:rFonts w:ascii="Arial" w:hAnsi="Arial" w:cs="Arial"/>
        </w:rPr>
      </w:pPr>
    </w:p>
    <w:p w14:paraId="4AEB54FF" w14:textId="77777777" w:rsidR="00B50050" w:rsidRPr="00984515" w:rsidRDefault="00B50050">
      <w:pPr>
        <w:pStyle w:val="Corpotesto"/>
        <w:rPr>
          <w:rFonts w:ascii="Arial" w:hAnsi="Arial" w:cs="Arial"/>
        </w:rPr>
      </w:pPr>
    </w:p>
    <w:p w14:paraId="1406D293" w14:textId="77777777" w:rsidR="00094CB6" w:rsidRPr="00984515" w:rsidRDefault="00094CB6">
      <w:pPr>
        <w:pStyle w:val="Corpotesto"/>
        <w:spacing w:before="1"/>
        <w:rPr>
          <w:rFonts w:ascii="Arial" w:hAnsi="Arial" w:cs="Arial"/>
        </w:rPr>
      </w:pPr>
    </w:p>
    <w:p w14:paraId="64C91091" w14:textId="050958D5" w:rsidR="00094CB6" w:rsidRPr="00984515" w:rsidRDefault="004F5B37">
      <w:pPr>
        <w:pStyle w:val="Corpotesto"/>
        <w:tabs>
          <w:tab w:val="left" w:pos="3554"/>
        </w:tabs>
        <w:ind w:left="221"/>
        <w:jc w:val="both"/>
        <w:rPr>
          <w:rFonts w:ascii="Arial" w:hAnsi="Arial" w:cs="Arial"/>
        </w:rPr>
      </w:pPr>
      <w:r>
        <w:rPr>
          <w:rFonts w:ascii="Arial" w:hAnsi="Arial" w:cs="Arial"/>
          <w:spacing w:val="7"/>
        </w:rPr>
        <w:t>____________</w:t>
      </w:r>
      <w:r w:rsidR="00707670" w:rsidRPr="00984515">
        <w:rPr>
          <w:rFonts w:ascii="Arial" w:hAnsi="Arial" w:cs="Arial"/>
          <w:spacing w:val="7"/>
        </w:rPr>
        <w:t xml:space="preserve"> </w:t>
      </w:r>
      <w:r w:rsidR="00707670" w:rsidRPr="00984515">
        <w:rPr>
          <w:rFonts w:ascii="Arial" w:hAnsi="Arial" w:cs="Arial"/>
          <w:spacing w:val="-5"/>
        </w:rPr>
        <w:t>li</w:t>
      </w:r>
      <w:r w:rsidR="00707670" w:rsidRPr="00984515">
        <w:rPr>
          <w:rFonts w:ascii="Arial" w:hAnsi="Arial" w:cs="Arial"/>
          <w:u w:val="single"/>
        </w:rPr>
        <w:tab/>
      </w:r>
    </w:p>
    <w:p w14:paraId="108D693D" w14:textId="77777777" w:rsidR="00094CB6" w:rsidRPr="00984515" w:rsidRDefault="00094CB6">
      <w:pPr>
        <w:pStyle w:val="Corpotesto"/>
        <w:rPr>
          <w:rFonts w:ascii="Arial" w:hAnsi="Arial" w:cs="Arial"/>
        </w:rPr>
      </w:pPr>
    </w:p>
    <w:p w14:paraId="1C0B057B" w14:textId="77777777" w:rsidR="00094CB6" w:rsidRPr="00984515" w:rsidRDefault="00094CB6">
      <w:pPr>
        <w:pStyle w:val="Corpotesto"/>
        <w:rPr>
          <w:rFonts w:ascii="Arial" w:hAnsi="Arial" w:cs="Arial"/>
        </w:rPr>
      </w:pPr>
    </w:p>
    <w:p w14:paraId="6DDDFBA0" w14:textId="77777777" w:rsidR="00094CB6" w:rsidRPr="00984515" w:rsidRDefault="00094CB6">
      <w:pPr>
        <w:pStyle w:val="Corpotesto"/>
        <w:spacing w:before="3"/>
        <w:rPr>
          <w:rFonts w:ascii="Arial" w:hAnsi="Arial" w:cs="Arial"/>
        </w:rPr>
      </w:pPr>
    </w:p>
    <w:p w14:paraId="780B0EF3" w14:textId="77777777" w:rsidR="00094CB6" w:rsidRPr="00984515" w:rsidRDefault="00000000">
      <w:pPr>
        <w:pStyle w:val="Corpotesto"/>
        <w:spacing w:before="92"/>
        <w:ind w:right="2464"/>
        <w:jc w:val="right"/>
        <w:rPr>
          <w:rFonts w:ascii="Arial" w:hAnsi="Arial" w:cs="Arial"/>
        </w:rPr>
      </w:pPr>
      <w:r w:rsidRPr="00984515">
        <w:rPr>
          <w:rFonts w:ascii="Arial" w:hAnsi="Arial" w:cs="Arial"/>
          <w:spacing w:val="-2"/>
        </w:rPr>
        <w:t>Firma</w:t>
      </w:r>
    </w:p>
    <w:p w14:paraId="5B497AC9" w14:textId="77777777" w:rsidR="00094CB6" w:rsidRPr="00984515" w:rsidRDefault="00094CB6">
      <w:pPr>
        <w:pStyle w:val="Corpotesto"/>
        <w:rPr>
          <w:rFonts w:ascii="Arial" w:hAnsi="Arial" w:cs="Arial"/>
        </w:rPr>
      </w:pPr>
    </w:p>
    <w:p w14:paraId="2CF84A43" w14:textId="4776024C" w:rsidR="00094CB6" w:rsidRPr="00984515" w:rsidRDefault="000C3C1F">
      <w:pPr>
        <w:pStyle w:val="Corpotesto"/>
        <w:spacing w:before="2"/>
        <w:rPr>
          <w:rFonts w:ascii="Arial" w:hAnsi="Arial" w:cs="Arial"/>
        </w:rPr>
      </w:pPr>
      <w:r w:rsidRPr="009845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88BB6D" wp14:editId="640C506B">
                <wp:simplePos x="0" y="0"/>
                <wp:positionH relativeFrom="page">
                  <wp:posOffset>4201795</wp:posOffset>
                </wp:positionH>
                <wp:positionV relativeFrom="paragraph">
                  <wp:posOffset>206375</wp:posOffset>
                </wp:positionV>
                <wp:extent cx="2239645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70"/>
                        </a:xfrm>
                        <a:custGeom>
                          <a:avLst/>
                          <a:gdLst>
                            <a:gd name="T0" fmla="+- 0 6617 6617"/>
                            <a:gd name="T1" fmla="*/ T0 w 3527"/>
                            <a:gd name="T2" fmla="+- 0 10144 6617"/>
                            <a:gd name="T3" fmla="*/ T2 w 3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6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0FD9" id="docshape3" o:spid="_x0000_s1026" style="position:absolute;margin-left:330.85pt;margin-top:16.25pt;width:17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" path="m,l3527,e" filled="f" strokeweight=".17131mm">
                <v:path arrowok="t" o:connecttype="custom" o:connectlocs="0,0;2239645,0" o:connectangles="0,0"/>
                <w10:wrap type="topAndBottom" anchorx="page"/>
              </v:shape>
            </w:pict>
          </mc:Fallback>
        </mc:AlternateContent>
      </w:r>
    </w:p>
    <w:sectPr w:rsidR="00094CB6" w:rsidRPr="0098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4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590A" w14:textId="77777777" w:rsidR="005C0D84" w:rsidRDefault="005C0D84" w:rsidP="00897BF9">
      <w:r>
        <w:separator/>
      </w:r>
    </w:p>
  </w:endnote>
  <w:endnote w:type="continuationSeparator" w:id="0">
    <w:p w14:paraId="680018F6" w14:textId="77777777" w:rsidR="005C0D84" w:rsidRDefault="005C0D84" w:rsidP="008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ADA" w14:textId="77777777" w:rsidR="00897BF9" w:rsidRDefault="00897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78152"/>
      <w:docPartObj>
        <w:docPartGallery w:val="Page Numbers (Bottom of Page)"/>
        <w:docPartUnique/>
      </w:docPartObj>
    </w:sdtPr>
    <w:sdtContent>
      <w:p w14:paraId="518A17D4" w14:textId="0146AD74" w:rsidR="00897BF9" w:rsidRDefault="00897B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54E8C" w14:textId="77777777" w:rsidR="00897BF9" w:rsidRDefault="00897B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9D9C" w14:textId="77777777" w:rsidR="00897BF9" w:rsidRDefault="00897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D574" w14:textId="77777777" w:rsidR="005C0D84" w:rsidRDefault="005C0D84" w:rsidP="00897BF9">
      <w:r>
        <w:separator/>
      </w:r>
    </w:p>
  </w:footnote>
  <w:footnote w:type="continuationSeparator" w:id="0">
    <w:p w14:paraId="3BD69F66" w14:textId="77777777" w:rsidR="005C0D84" w:rsidRDefault="005C0D84" w:rsidP="0089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1482" w14:textId="77777777" w:rsidR="00897BF9" w:rsidRDefault="00897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6BB" w14:textId="77777777" w:rsidR="00897BF9" w:rsidRDefault="00897B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B72F" w14:textId="77777777" w:rsidR="00897BF9" w:rsidRDefault="00897B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61"/>
    <w:multiLevelType w:val="hybridMultilevel"/>
    <w:tmpl w:val="7494CBCE"/>
    <w:lvl w:ilvl="0" w:tplc="1A404AEC">
      <w:start w:val="5"/>
      <w:numFmt w:val="lowerLetter"/>
      <w:lvlText w:val="%1)"/>
      <w:lvlJc w:val="left"/>
      <w:pPr>
        <w:ind w:left="47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BA781004">
      <w:numFmt w:val="bullet"/>
      <w:lvlText w:val="•"/>
      <w:lvlJc w:val="left"/>
      <w:pPr>
        <w:ind w:left="1446" w:hanging="252"/>
      </w:pPr>
      <w:rPr>
        <w:rFonts w:hint="default"/>
        <w:lang w:val="it-IT" w:eastAsia="en-US" w:bidi="ar-SA"/>
      </w:rPr>
    </w:lvl>
    <w:lvl w:ilvl="2" w:tplc="B4D00012">
      <w:numFmt w:val="bullet"/>
      <w:lvlText w:val="•"/>
      <w:lvlJc w:val="left"/>
      <w:pPr>
        <w:ind w:left="2412" w:hanging="252"/>
      </w:pPr>
      <w:rPr>
        <w:rFonts w:hint="default"/>
        <w:lang w:val="it-IT" w:eastAsia="en-US" w:bidi="ar-SA"/>
      </w:rPr>
    </w:lvl>
    <w:lvl w:ilvl="3" w:tplc="2B0EFDBE">
      <w:numFmt w:val="bullet"/>
      <w:lvlText w:val="•"/>
      <w:lvlJc w:val="left"/>
      <w:pPr>
        <w:ind w:left="3378" w:hanging="252"/>
      </w:pPr>
      <w:rPr>
        <w:rFonts w:hint="default"/>
        <w:lang w:val="it-IT" w:eastAsia="en-US" w:bidi="ar-SA"/>
      </w:rPr>
    </w:lvl>
    <w:lvl w:ilvl="4" w:tplc="FDE6FA00">
      <w:numFmt w:val="bullet"/>
      <w:lvlText w:val="•"/>
      <w:lvlJc w:val="left"/>
      <w:pPr>
        <w:ind w:left="4344" w:hanging="252"/>
      </w:pPr>
      <w:rPr>
        <w:rFonts w:hint="default"/>
        <w:lang w:val="it-IT" w:eastAsia="en-US" w:bidi="ar-SA"/>
      </w:rPr>
    </w:lvl>
    <w:lvl w:ilvl="5" w:tplc="6C50B08C">
      <w:numFmt w:val="bullet"/>
      <w:lvlText w:val="•"/>
      <w:lvlJc w:val="left"/>
      <w:pPr>
        <w:ind w:left="5310" w:hanging="252"/>
      </w:pPr>
      <w:rPr>
        <w:rFonts w:hint="default"/>
        <w:lang w:val="it-IT" w:eastAsia="en-US" w:bidi="ar-SA"/>
      </w:rPr>
    </w:lvl>
    <w:lvl w:ilvl="6" w:tplc="97E4A228">
      <w:numFmt w:val="bullet"/>
      <w:lvlText w:val="•"/>
      <w:lvlJc w:val="left"/>
      <w:pPr>
        <w:ind w:left="6276" w:hanging="252"/>
      </w:pPr>
      <w:rPr>
        <w:rFonts w:hint="default"/>
        <w:lang w:val="it-IT" w:eastAsia="en-US" w:bidi="ar-SA"/>
      </w:rPr>
    </w:lvl>
    <w:lvl w:ilvl="7" w:tplc="77149F82">
      <w:numFmt w:val="bullet"/>
      <w:lvlText w:val="•"/>
      <w:lvlJc w:val="left"/>
      <w:pPr>
        <w:ind w:left="7242" w:hanging="252"/>
      </w:pPr>
      <w:rPr>
        <w:rFonts w:hint="default"/>
        <w:lang w:val="it-IT" w:eastAsia="en-US" w:bidi="ar-SA"/>
      </w:rPr>
    </w:lvl>
    <w:lvl w:ilvl="8" w:tplc="DB945D12">
      <w:numFmt w:val="bullet"/>
      <w:lvlText w:val="•"/>
      <w:lvlJc w:val="left"/>
      <w:pPr>
        <w:ind w:left="8208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20D41224"/>
    <w:multiLevelType w:val="hybridMultilevel"/>
    <w:tmpl w:val="45C4E51C"/>
    <w:lvl w:ilvl="0" w:tplc="1B2003C6">
      <w:start w:val="7"/>
      <w:numFmt w:val="lowerLetter"/>
      <w:lvlText w:val="%1)"/>
      <w:lvlJc w:val="left"/>
      <w:pPr>
        <w:ind w:left="48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24DC8CB4">
      <w:numFmt w:val="bullet"/>
      <w:lvlText w:val="•"/>
      <w:lvlJc w:val="left"/>
      <w:pPr>
        <w:ind w:left="1446" w:hanging="264"/>
      </w:pPr>
      <w:rPr>
        <w:rFonts w:hint="default"/>
        <w:lang w:val="it-IT" w:eastAsia="en-US" w:bidi="ar-SA"/>
      </w:rPr>
    </w:lvl>
    <w:lvl w:ilvl="2" w:tplc="430C7932">
      <w:numFmt w:val="bullet"/>
      <w:lvlText w:val="•"/>
      <w:lvlJc w:val="left"/>
      <w:pPr>
        <w:ind w:left="2412" w:hanging="264"/>
      </w:pPr>
      <w:rPr>
        <w:rFonts w:hint="default"/>
        <w:lang w:val="it-IT" w:eastAsia="en-US" w:bidi="ar-SA"/>
      </w:rPr>
    </w:lvl>
    <w:lvl w:ilvl="3" w:tplc="108AFAEE">
      <w:numFmt w:val="bullet"/>
      <w:lvlText w:val="•"/>
      <w:lvlJc w:val="left"/>
      <w:pPr>
        <w:ind w:left="3378" w:hanging="264"/>
      </w:pPr>
      <w:rPr>
        <w:rFonts w:hint="default"/>
        <w:lang w:val="it-IT" w:eastAsia="en-US" w:bidi="ar-SA"/>
      </w:rPr>
    </w:lvl>
    <w:lvl w:ilvl="4" w:tplc="3FC0F456">
      <w:numFmt w:val="bullet"/>
      <w:lvlText w:val="•"/>
      <w:lvlJc w:val="left"/>
      <w:pPr>
        <w:ind w:left="4344" w:hanging="264"/>
      </w:pPr>
      <w:rPr>
        <w:rFonts w:hint="default"/>
        <w:lang w:val="it-IT" w:eastAsia="en-US" w:bidi="ar-SA"/>
      </w:rPr>
    </w:lvl>
    <w:lvl w:ilvl="5" w:tplc="2C0062EC">
      <w:numFmt w:val="bullet"/>
      <w:lvlText w:val="•"/>
      <w:lvlJc w:val="left"/>
      <w:pPr>
        <w:ind w:left="5310" w:hanging="264"/>
      </w:pPr>
      <w:rPr>
        <w:rFonts w:hint="default"/>
        <w:lang w:val="it-IT" w:eastAsia="en-US" w:bidi="ar-SA"/>
      </w:rPr>
    </w:lvl>
    <w:lvl w:ilvl="6" w:tplc="857A3A8E">
      <w:numFmt w:val="bullet"/>
      <w:lvlText w:val="•"/>
      <w:lvlJc w:val="left"/>
      <w:pPr>
        <w:ind w:left="6276" w:hanging="264"/>
      </w:pPr>
      <w:rPr>
        <w:rFonts w:hint="default"/>
        <w:lang w:val="it-IT" w:eastAsia="en-US" w:bidi="ar-SA"/>
      </w:rPr>
    </w:lvl>
    <w:lvl w:ilvl="7" w:tplc="E504699E">
      <w:numFmt w:val="bullet"/>
      <w:lvlText w:val="•"/>
      <w:lvlJc w:val="left"/>
      <w:pPr>
        <w:ind w:left="7242" w:hanging="264"/>
      </w:pPr>
      <w:rPr>
        <w:rFonts w:hint="default"/>
        <w:lang w:val="it-IT" w:eastAsia="en-US" w:bidi="ar-SA"/>
      </w:rPr>
    </w:lvl>
    <w:lvl w:ilvl="8" w:tplc="46245912">
      <w:numFmt w:val="bullet"/>
      <w:lvlText w:val="•"/>
      <w:lvlJc w:val="left"/>
      <w:pPr>
        <w:ind w:left="8208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21876EB4"/>
    <w:multiLevelType w:val="hybridMultilevel"/>
    <w:tmpl w:val="25885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E7682"/>
    <w:multiLevelType w:val="hybridMultilevel"/>
    <w:tmpl w:val="3E6406DC"/>
    <w:lvl w:ilvl="0" w:tplc="8926FFCE">
      <w:start w:val="1"/>
      <w:numFmt w:val="lowerLetter"/>
      <w:lvlText w:val="%1)"/>
      <w:lvlJc w:val="left"/>
      <w:pPr>
        <w:ind w:left="22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4008D084">
      <w:numFmt w:val="bullet"/>
      <w:lvlText w:val="•"/>
      <w:lvlJc w:val="left"/>
      <w:pPr>
        <w:ind w:left="1212" w:hanging="255"/>
      </w:pPr>
      <w:rPr>
        <w:rFonts w:hint="default"/>
        <w:lang w:val="it-IT" w:eastAsia="en-US" w:bidi="ar-SA"/>
      </w:rPr>
    </w:lvl>
    <w:lvl w:ilvl="2" w:tplc="DBA03308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014AD3DA">
      <w:numFmt w:val="bullet"/>
      <w:lvlText w:val="•"/>
      <w:lvlJc w:val="left"/>
      <w:pPr>
        <w:ind w:left="3196" w:hanging="255"/>
      </w:pPr>
      <w:rPr>
        <w:rFonts w:hint="default"/>
        <w:lang w:val="it-IT" w:eastAsia="en-US" w:bidi="ar-SA"/>
      </w:rPr>
    </w:lvl>
    <w:lvl w:ilvl="4" w:tplc="D67E2BCA">
      <w:numFmt w:val="bullet"/>
      <w:lvlText w:val="•"/>
      <w:lvlJc w:val="left"/>
      <w:pPr>
        <w:ind w:left="4188" w:hanging="255"/>
      </w:pPr>
      <w:rPr>
        <w:rFonts w:hint="default"/>
        <w:lang w:val="it-IT" w:eastAsia="en-US" w:bidi="ar-SA"/>
      </w:rPr>
    </w:lvl>
    <w:lvl w:ilvl="5" w:tplc="2CBA5930">
      <w:numFmt w:val="bullet"/>
      <w:lvlText w:val="•"/>
      <w:lvlJc w:val="left"/>
      <w:pPr>
        <w:ind w:left="5180" w:hanging="255"/>
      </w:pPr>
      <w:rPr>
        <w:rFonts w:hint="default"/>
        <w:lang w:val="it-IT" w:eastAsia="en-US" w:bidi="ar-SA"/>
      </w:rPr>
    </w:lvl>
    <w:lvl w:ilvl="6" w:tplc="FA4A726A">
      <w:numFmt w:val="bullet"/>
      <w:lvlText w:val="•"/>
      <w:lvlJc w:val="left"/>
      <w:pPr>
        <w:ind w:left="6172" w:hanging="255"/>
      </w:pPr>
      <w:rPr>
        <w:rFonts w:hint="default"/>
        <w:lang w:val="it-IT" w:eastAsia="en-US" w:bidi="ar-SA"/>
      </w:rPr>
    </w:lvl>
    <w:lvl w:ilvl="7" w:tplc="E020ACEA">
      <w:numFmt w:val="bullet"/>
      <w:lvlText w:val="•"/>
      <w:lvlJc w:val="left"/>
      <w:pPr>
        <w:ind w:left="7164" w:hanging="255"/>
      </w:pPr>
      <w:rPr>
        <w:rFonts w:hint="default"/>
        <w:lang w:val="it-IT" w:eastAsia="en-US" w:bidi="ar-SA"/>
      </w:rPr>
    </w:lvl>
    <w:lvl w:ilvl="8" w:tplc="23944814">
      <w:numFmt w:val="bullet"/>
      <w:lvlText w:val="•"/>
      <w:lvlJc w:val="left"/>
      <w:pPr>
        <w:ind w:left="8156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55A4382F"/>
    <w:multiLevelType w:val="hybridMultilevel"/>
    <w:tmpl w:val="5A9A58A2"/>
    <w:lvl w:ilvl="0" w:tplc="D96A53D2">
      <w:start w:val="12"/>
      <w:numFmt w:val="lowerLetter"/>
      <w:lvlText w:val="%1)"/>
      <w:lvlJc w:val="left"/>
      <w:pPr>
        <w:ind w:left="22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2AE88888">
      <w:numFmt w:val="bullet"/>
      <w:lvlText w:val="•"/>
      <w:lvlJc w:val="left"/>
      <w:pPr>
        <w:ind w:left="1212" w:hanging="269"/>
      </w:pPr>
      <w:rPr>
        <w:rFonts w:hint="default"/>
        <w:lang w:val="it-IT" w:eastAsia="en-US" w:bidi="ar-SA"/>
      </w:rPr>
    </w:lvl>
    <w:lvl w:ilvl="2" w:tplc="581EF744">
      <w:numFmt w:val="bullet"/>
      <w:lvlText w:val="•"/>
      <w:lvlJc w:val="left"/>
      <w:pPr>
        <w:ind w:left="2204" w:hanging="269"/>
      </w:pPr>
      <w:rPr>
        <w:rFonts w:hint="default"/>
        <w:lang w:val="it-IT" w:eastAsia="en-US" w:bidi="ar-SA"/>
      </w:rPr>
    </w:lvl>
    <w:lvl w:ilvl="3" w:tplc="914A539E">
      <w:numFmt w:val="bullet"/>
      <w:lvlText w:val="•"/>
      <w:lvlJc w:val="left"/>
      <w:pPr>
        <w:ind w:left="3196" w:hanging="269"/>
      </w:pPr>
      <w:rPr>
        <w:rFonts w:hint="default"/>
        <w:lang w:val="it-IT" w:eastAsia="en-US" w:bidi="ar-SA"/>
      </w:rPr>
    </w:lvl>
    <w:lvl w:ilvl="4" w:tplc="623AE484">
      <w:numFmt w:val="bullet"/>
      <w:lvlText w:val="•"/>
      <w:lvlJc w:val="left"/>
      <w:pPr>
        <w:ind w:left="4188" w:hanging="269"/>
      </w:pPr>
      <w:rPr>
        <w:rFonts w:hint="default"/>
        <w:lang w:val="it-IT" w:eastAsia="en-US" w:bidi="ar-SA"/>
      </w:rPr>
    </w:lvl>
    <w:lvl w:ilvl="5" w:tplc="5C44F8F2">
      <w:numFmt w:val="bullet"/>
      <w:lvlText w:val="•"/>
      <w:lvlJc w:val="left"/>
      <w:pPr>
        <w:ind w:left="5180" w:hanging="269"/>
      </w:pPr>
      <w:rPr>
        <w:rFonts w:hint="default"/>
        <w:lang w:val="it-IT" w:eastAsia="en-US" w:bidi="ar-SA"/>
      </w:rPr>
    </w:lvl>
    <w:lvl w:ilvl="6" w:tplc="08ACEEE6">
      <w:numFmt w:val="bullet"/>
      <w:lvlText w:val="•"/>
      <w:lvlJc w:val="left"/>
      <w:pPr>
        <w:ind w:left="6172" w:hanging="269"/>
      </w:pPr>
      <w:rPr>
        <w:rFonts w:hint="default"/>
        <w:lang w:val="it-IT" w:eastAsia="en-US" w:bidi="ar-SA"/>
      </w:rPr>
    </w:lvl>
    <w:lvl w:ilvl="7" w:tplc="773CDBBE">
      <w:numFmt w:val="bullet"/>
      <w:lvlText w:val="•"/>
      <w:lvlJc w:val="left"/>
      <w:pPr>
        <w:ind w:left="7164" w:hanging="269"/>
      </w:pPr>
      <w:rPr>
        <w:rFonts w:hint="default"/>
        <w:lang w:val="it-IT" w:eastAsia="en-US" w:bidi="ar-SA"/>
      </w:rPr>
    </w:lvl>
    <w:lvl w:ilvl="8" w:tplc="91E68D68">
      <w:numFmt w:val="bullet"/>
      <w:lvlText w:val="•"/>
      <w:lvlJc w:val="left"/>
      <w:pPr>
        <w:ind w:left="8156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5A2B7574"/>
    <w:multiLevelType w:val="hybridMultilevel"/>
    <w:tmpl w:val="84901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601">
    <w:abstractNumId w:val="4"/>
  </w:num>
  <w:num w:numId="2" w16cid:durableId="1276332034">
    <w:abstractNumId w:val="1"/>
  </w:num>
  <w:num w:numId="3" w16cid:durableId="328601789">
    <w:abstractNumId w:val="0"/>
  </w:num>
  <w:num w:numId="4" w16cid:durableId="1619873000">
    <w:abstractNumId w:val="3"/>
  </w:num>
  <w:num w:numId="5" w16cid:durableId="537352733">
    <w:abstractNumId w:val="5"/>
  </w:num>
  <w:num w:numId="6" w16cid:durableId="127142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B6"/>
    <w:rsid w:val="00094CB6"/>
    <w:rsid w:val="000C3C1F"/>
    <w:rsid w:val="000E1DC0"/>
    <w:rsid w:val="004F5B37"/>
    <w:rsid w:val="005C0D84"/>
    <w:rsid w:val="0068435C"/>
    <w:rsid w:val="006A2830"/>
    <w:rsid w:val="00707670"/>
    <w:rsid w:val="007B37DF"/>
    <w:rsid w:val="00897BF9"/>
    <w:rsid w:val="00984515"/>
    <w:rsid w:val="00A15AB1"/>
    <w:rsid w:val="00B50050"/>
    <w:rsid w:val="00D73D9F"/>
    <w:rsid w:val="00DD09E3"/>
    <w:rsid w:val="00E9316C"/>
    <w:rsid w:val="00F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99B6"/>
  <w15:docId w15:val="{0DCEA074-F83A-4318-93E2-F72ED14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4587" w:right="457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7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B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7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BF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NONNI CIVICI  2020-2021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NONNI CIVICI  2020-2021</dc:title>
  <dc:creator>mbeccalli</dc:creator>
  <cp:lastModifiedBy>Stefano Volpato</cp:lastModifiedBy>
  <cp:revision>10</cp:revision>
  <dcterms:created xsi:type="dcterms:W3CDTF">2022-08-23T07:03:00Z</dcterms:created>
  <dcterms:modified xsi:type="dcterms:W3CDTF">2022-09-01T08:11:00Z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2022-08-22T00:00:00Z</vt:filetime>
  </property>
  <property fmtid="{D5CDD505-2E9C-101B-9397-08002B2CF9AE}" pid="5" name="Producer">
    <vt:lpwstr>GPL Ghostscript 8.71</vt:lpwstr>
  </property>
</Properties>
</file>